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5103" w:type="dxa"/>
        <w:tblLook w:val="00A0" w:firstRow="1" w:lastRow="0" w:firstColumn="1" w:lastColumn="0" w:noHBand="0" w:noVBand="0"/>
      </w:tblPr>
      <w:tblGrid>
        <w:gridCol w:w="4536"/>
      </w:tblGrid>
      <w:tr w:rsidR="00C11EE3" w14:paraId="169BCC1E" w14:textId="77777777">
        <w:trPr>
          <w:trHeight w:val="1298"/>
        </w:trPr>
        <w:tc>
          <w:tcPr>
            <w:tcW w:w="4752" w:type="dxa"/>
          </w:tcPr>
          <w:p w14:paraId="4C544227" w14:textId="77777777" w:rsidR="00C11EE3" w:rsidRDefault="00C11EE3">
            <w:pPr>
              <w:pStyle w:val="a4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Головне управління Держпродспоживслужби в     Рівненській області</w:t>
            </w:r>
          </w:p>
          <w:p w14:paraId="577AA1BE" w14:textId="77777777" w:rsidR="00C11EE3" w:rsidRDefault="00C11EE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(найменування територіального органу центрального органу виконавчої влади, що реалізує державну політику у сфері безпечності та окремих показників якості харчових продуктів)</w:t>
            </w:r>
          </w:p>
        </w:tc>
      </w:tr>
    </w:tbl>
    <w:p w14:paraId="71F2696C" w14:textId="77777777" w:rsidR="00C11EE3" w:rsidRDefault="00C11EE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14:paraId="7BC33BDB" w14:textId="77777777" w:rsidR="00C11EE3" w:rsidRDefault="00C11EE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14:paraId="0BDC48DB" w14:textId="77777777" w:rsidR="00C11EE3" w:rsidRDefault="00A269D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Заява</w:t>
      </w:r>
    </w:p>
    <w:p w14:paraId="1CE3BC9F" w14:textId="77777777" w:rsidR="00C11EE3" w:rsidRDefault="00C11EE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внесення змін до відомостей державного реєстру потужностей</w:t>
      </w:r>
    </w:p>
    <w:p w14:paraId="67C7E90A" w14:textId="77777777" w:rsidR="00C11EE3" w:rsidRDefault="00C11EE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14:paraId="7B441732" w14:textId="77777777" w:rsidR="00C11EE3" w:rsidRDefault="00C11EE3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Відповідно до вимог ст. 25 Закону України «Про основні принципи та вимоги до безпечності та якості харчових продуктів», пункту 5.1 розділу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«Порядку проведення державної реєстрації потужностей, ведення державного реєстру потужностей операторів ринку та надання інформації з нього  заінтересованим суб’єктам», що затверджений наказом Міністерства аграрної політики та продовольства України від 1</w:t>
      </w:r>
      <w:r w:rsidR="0023163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.02.20</w:t>
      </w:r>
      <w:r w:rsidR="00231633">
        <w:rPr>
          <w:rFonts w:ascii="Times New Roman" w:hAnsi="Times New Roman"/>
          <w:sz w:val="28"/>
          <w:szCs w:val="28"/>
        </w:rPr>
        <w:t>24</w:t>
      </w:r>
      <w:r>
        <w:rPr>
          <w:rFonts w:ascii="Times New Roman" w:hAnsi="Times New Roman"/>
          <w:sz w:val="28"/>
          <w:szCs w:val="28"/>
        </w:rPr>
        <w:t xml:space="preserve"> №</w:t>
      </w:r>
      <w:r w:rsidR="00231633">
        <w:rPr>
          <w:rFonts w:ascii="Times New Roman" w:hAnsi="Times New Roman"/>
          <w:sz w:val="28"/>
          <w:szCs w:val="28"/>
        </w:rPr>
        <w:t xml:space="preserve"> 4</w:t>
      </w:r>
      <w:r>
        <w:rPr>
          <w:rFonts w:ascii="Times New Roman" w:hAnsi="Times New Roman"/>
          <w:sz w:val="28"/>
          <w:szCs w:val="28"/>
        </w:rPr>
        <w:t>3</w:t>
      </w:r>
      <w:r w:rsidR="0023163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, повідомляю про внесення змін до відомостей Реєстру вже зареєстрованої потужності.</w:t>
      </w:r>
    </w:p>
    <w:p w14:paraId="7E3ACEF3" w14:textId="77777777" w:rsidR="00C11EE3" w:rsidRDefault="00C11EE3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31222ECC" w14:textId="77777777" w:rsidR="00C11EE3" w:rsidRDefault="00C11EE3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Найменування або прізвище, ім'я, по батькові оператора ринку:</w:t>
      </w:r>
    </w:p>
    <w:p w14:paraId="076A1EF4" w14:textId="77777777" w:rsidR="00C11EE3" w:rsidRDefault="00C11EE3">
      <w:pPr>
        <w:pStyle w:val="a3"/>
        <w:spacing w:before="0" w:beforeAutospacing="0" w:after="0" w:afterAutospacing="0"/>
        <w:rPr>
          <w:i/>
          <w:sz w:val="28"/>
          <w:szCs w:val="28"/>
          <w:lang w:val="uk-UA"/>
        </w:rPr>
      </w:pPr>
      <w:r>
        <w:rPr>
          <w:sz w:val="28"/>
          <w:szCs w:val="28"/>
        </w:rPr>
        <w:t>___________________________________________________________________</w:t>
      </w:r>
      <w:r>
        <w:rPr>
          <w:sz w:val="28"/>
          <w:szCs w:val="28"/>
          <w:lang w:val="uk-UA"/>
        </w:rPr>
        <w:t>_</w:t>
      </w:r>
    </w:p>
    <w:p w14:paraId="0D323E20" w14:textId="77777777" w:rsidR="00C11EE3" w:rsidRDefault="00C11EE3">
      <w:pPr>
        <w:pStyle w:val="a3"/>
        <w:spacing w:before="0" w:beforeAutospacing="0" w:after="0" w:afterAutospacing="0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____________________________________________________________________</w:t>
      </w:r>
    </w:p>
    <w:p w14:paraId="5B86100A" w14:textId="77777777" w:rsidR="00C11EE3" w:rsidRDefault="00C11EE3">
      <w:pPr>
        <w:pStyle w:val="a3"/>
        <w:spacing w:before="0" w:beforeAutospacing="0" w:after="0" w:afterAutospacing="0"/>
        <w:rPr>
          <w:i/>
          <w:sz w:val="28"/>
          <w:szCs w:val="28"/>
        </w:rPr>
      </w:pPr>
      <w:r>
        <w:rPr>
          <w:sz w:val="28"/>
          <w:szCs w:val="28"/>
          <w:lang w:val="uk-UA"/>
        </w:rPr>
        <w:t xml:space="preserve">Адреса потужності оператора ринку: </w:t>
      </w:r>
      <w:r>
        <w:rPr>
          <w:sz w:val="28"/>
          <w:szCs w:val="28"/>
        </w:rPr>
        <w:t>______________________________</w:t>
      </w:r>
      <w:r>
        <w:rPr>
          <w:i/>
          <w:sz w:val="28"/>
          <w:szCs w:val="28"/>
          <w:lang w:val="uk-UA"/>
        </w:rPr>
        <w:t>______</w:t>
      </w:r>
    </w:p>
    <w:p w14:paraId="4122353C" w14:textId="77777777" w:rsidR="00C11EE3" w:rsidRDefault="00C11EE3">
      <w:pPr>
        <w:pStyle w:val="a3"/>
        <w:spacing w:before="0" w:beforeAutospacing="0" w:after="0" w:afterAutospacing="0"/>
        <w:rPr>
          <w:i/>
          <w:sz w:val="28"/>
          <w:szCs w:val="28"/>
          <w:lang w:val="uk-UA"/>
        </w:rPr>
      </w:pPr>
      <w:r>
        <w:rPr>
          <w:i/>
          <w:sz w:val="28"/>
          <w:szCs w:val="28"/>
        </w:rPr>
        <w:t>____________________________________________________________________</w:t>
      </w:r>
    </w:p>
    <w:p w14:paraId="58612453" w14:textId="77777777" w:rsidR="00C11EE3" w:rsidRDefault="00C11EE3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Вид діяльності: ______________________________________</w:t>
      </w:r>
    </w:p>
    <w:p w14:paraId="21BB62B7" w14:textId="77777777" w:rsidR="00C11EE3" w:rsidRDefault="00C11EE3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____________________________________________________________________</w:t>
      </w:r>
    </w:p>
    <w:p w14:paraId="2CC6C2CD" w14:textId="77777777" w:rsidR="00C11EE3" w:rsidRDefault="00C11EE3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Особистий реєстраційний номер потужності:</w:t>
      </w:r>
    </w:p>
    <w:p w14:paraId="602BEE6A" w14:textId="77777777" w:rsidR="00C11EE3" w:rsidRDefault="00C11EE3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UA</w:t>
      </w:r>
      <w:r>
        <w:rPr>
          <w:sz w:val="28"/>
          <w:szCs w:val="28"/>
        </w:rPr>
        <w:t>-</w:t>
      </w:r>
      <w:r w:rsidR="00755DE0">
        <w:rPr>
          <w:sz w:val="28"/>
          <w:szCs w:val="28"/>
          <w:lang w:val="uk-UA"/>
        </w:rPr>
        <w:t xml:space="preserve">      </w:t>
      </w:r>
      <w:r w:rsidR="00A605AF">
        <w:rPr>
          <w:sz w:val="28"/>
          <w:szCs w:val="28"/>
          <w:lang w:val="uk-UA"/>
        </w:rPr>
        <w:t xml:space="preserve">-     </w:t>
      </w:r>
      <w:r>
        <w:rPr>
          <w:sz w:val="28"/>
          <w:szCs w:val="28"/>
          <w:lang w:val="uk-UA"/>
        </w:rPr>
        <w:t>-___________від ________________р.</w:t>
      </w:r>
    </w:p>
    <w:p w14:paraId="10663E57" w14:textId="77777777" w:rsidR="00C11EE3" w:rsidRDefault="00C11EE3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</w:p>
    <w:p w14:paraId="3D723D50" w14:textId="77777777" w:rsidR="00C11EE3" w:rsidRDefault="00C11EE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зв’язку із вищевказаним прошу внести зміни до відомостей державного реєстру потужностей операторів ринку про:</w:t>
      </w:r>
    </w:p>
    <w:p w14:paraId="62A6F842" w14:textId="77777777" w:rsidR="00C11EE3" w:rsidRDefault="00C11EE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</w:p>
    <w:p w14:paraId="3A8EDFC8" w14:textId="77777777" w:rsidR="00C11EE3" w:rsidRDefault="00C11EE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1) найменування або прізвище, ім'я, по батькові оператора ринку:</w:t>
      </w:r>
    </w:p>
    <w:p w14:paraId="162BD366" w14:textId="77777777" w:rsidR="00C11EE3" w:rsidRDefault="00C11EE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_______________________________________________________________</w:t>
      </w:r>
    </w:p>
    <w:p w14:paraId="2A59BE6E" w14:textId="77777777" w:rsidR="00C11EE3" w:rsidRDefault="00C11EE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____________________________________________________________</w:t>
      </w:r>
    </w:p>
    <w:p w14:paraId="4FEB5BA6" w14:textId="77777777" w:rsidR="00C11EE3" w:rsidRDefault="00C11EE3">
      <w:pPr>
        <w:pStyle w:val="a3"/>
        <w:spacing w:before="0" w:beforeAutospacing="0" w:after="0" w:afterAutospacing="0"/>
        <w:ind w:left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2) адреса потужності оператора ринку (у разі зміни назви міста, села, вулиці)________________________________________________________________________________________________________________________</w:t>
      </w:r>
    </w:p>
    <w:p w14:paraId="1327D968" w14:textId="77777777" w:rsidR="00C11EE3" w:rsidRDefault="00C11EE3">
      <w:pPr>
        <w:pStyle w:val="a3"/>
        <w:spacing w:before="0" w:beforeAutospacing="0" w:after="0" w:afterAutospacing="0"/>
        <w:ind w:left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3) вид діяльності, що планується здійснювати з використанням       потужності_____________________________________________________</w:t>
      </w:r>
    </w:p>
    <w:p w14:paraId="7ACC260C" w14:textId="77777777" w:rsidR="00C11EE3" w:rsidRDefault="00C11EE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_____________________________________________________________</w:t>
      </w:r>
    </w:p>
    <w:p w14:paraId="04DC8E34" w14:textId="77777777" w:rsidR="00C11EE3" w:rsidRDefault="00C11EE3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</w:p>
    <w:p w14:paraId="1C480D7A" w14:textId="77777777" w:rsidR="00C11EE3" w:rsidRDefault="00C11EE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GB"/>
        </w:rPr>
      </w:pPr>
      <w:r>
        <w:rPr>
          <w:rFonts w:ascii="Times New Roman" w:hAnsi="Times New Roman"/>
          <w:sz w:val="28"/>
          <w:szCs w:val="28"/>
          <w:lang w:eastAsia="en-GB"/>
        </w:rPr>
        <w:t>"</w:t>
      </w:r>
      <w:r>
        <w:rPr>
          <w:rFonts w:ascii="Times New Roman" w:hAnsi="Times New Roman"/>
          <w:sz w:val="28"/>
          <w:szCs w:val="28"/>
          <w:lang w:val="ru-RU" w:eastAsia="en-GB"/>
        </w:rPr>
        <w:t>___</w:t>
      </w:r>
      <w:r>
        <w:rPr>
          <w:rFonts w:ascii="Times New Roman" w:hAnsi="Times New Roman"/>
          <w:sz w:val="28"/>
          <w:szCs w:val="28"/>
          <w:lang w:eastAsia="en-GB"/>
        </w:rPr>
        <w:t xml:space="preserve">" </w:t>
      </w:r>
      <w:r>
        <w:rPr>
          <w:rFonts w:ascii="Times New Roman" w:hAnsi="Times New Roman"/>
          <w:sz w:val="28"/>
          <w:szCs w:val="28"/>
          <w:lang w:val="ru-RU" w:eastAsia="en-GB"/>
        </w:rPr>
        <w:t>_________</w:t>
      </w:r>
      <w:r>
        <w:rPr>
          <w:rFonts w:ascii="Times New Roman" w:hAnsi="Times New Roman"/>
          <w:sz w:val="28"/>
          <w:szCs w:val="28"/>
          <w:lang w:eastAsia="en-GB"/>
        </w:rPr>
        <w:t xml:space="preserve"> 202</w:t>
      </w:r>
      <w:r>
        <w:rPr>
          <w:rFonts w:ascii="Times New Roman" w:hAnsi="Times New Roman"/>
          <w:sz w:val="28"/>
          <w:szCs w:val="28"/>
          <w:lang w:val="ru-RU" w:eastAsia="en-GB"/>
        </w:rPr>
        <w:t>__</w:t>
      </w:r>
      <w:r>
        <w:rPr>
          <w:rFonts w:ascii="Times New Roman" w:hAnsi="Times New Roman"/>
          <w:sz w:val="28"/>
          <w:szCs w:val="28"/>
          <w:lang w:eastAsia="en-GB"/>
        </w:rPr>
        <w:t xml:space="preserve"> року</w:t>
      </w:r>
    </w:p>
    <w:p w14:paraId="1339B7B9" w14:textId="77777777" w:rsidR="00C11EE3" w:rsidRDefault="00C11EE3">
      <w:pPr>
        <w:autoSpaceDE w:val="0"/>
        <w:autoSpaceDN w:val="0"/>
        <w:adjustRightInd w:val="0"/>
        <w:spacing w:after="160" w:line="259" w:lineRule="auto"/>
        <w:ind w:firstLine="567"/>
        <w:jc w:val="both"/>
        <w:rPr>
          <w:rFonts w:ascii="Times New Roman" w:hAnsi="Times New Roman"/>
          <w:sz w:val="20"/>
          <w:szCs w:val="20"/>
          <w:lang w:eastAsia="en-GB"/>
        </w:rPr>
      </w:pPr>
      <w:r>
        <w:rPr>
          <w:rFonts w:ascii="Times New Roman" w:hAnsi="Times New Roman"/>
          <w:sz w:val="20"/>
          <w:szCs w:val="20"/>
          <w:lang w:eastAsia="en-GB"/>
        </w:rPr>
        <w:t xml:space="preserve">     (дата підписання заяви)</w:t>
      </w:r>
    </w:p>
    <w:p w14:paraId="2849E2BD" w14:textId="77777777" w:rsidR="00C11EE3" w:rsidRDefault="00C11EE3">
      <w:pPr>
        <w:tabs>
          <w:tab w:val="right" w:pos="96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en-GB"/>
        </w:rPr>
      </w:pPr>
      <w:r>
        <w:rPr>
          <w:rFonts w:ascii="Times New Roman" w:hAnsi="Times New Roman"/>
          <w:sz w:val="28"/>
          <w:szCs w:val="28"/>
          <w:lang w:eastAsia="en-GB"/>
        </w:rPr>
        <w:t xml:space="preserve">         </w:t>
      </w:r>
      <w:r>
        <w:rPr>
          <w:rFonts w:ascii="Times New Roman" w:hAnsi="Times New Roman"/>
          <w:sz w:val="28"/>
          <w:szCs w:val="28"/>
          <w:lang w:val="ru-RU" w:eastAsia="en-GB"/>
        </w:rPr>
        <w:t>__________________                       _______                   ________________</w:t>
      </w:r>
      <w:r>
        <w:rPr>
          <w:rFonts w:ascii="Times New Roman" w:hAnsi="Times New Roman"/>
          <w:sz w:val="28"/>
          <w:szCs w:val="28"/>
          <w:lang w:eastAsia="en-GB"/>
        </w:rPr>
        <w:tab/>
      </w:r>
    </w:p>
    <w:p w14:paraId="358C3EC8" w14:textId="77777777" w:rsidR="00C11EE3" w:rsidRDefault="00C11EE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</w:rPr>
        <w:t xml:space="preserve">             (</w:t>
      </w:r>
      <w:r>
        <w:rPr>
          <w:rFonts w:ascii="Times New Roman" w:hAnsi="Times New Roman"/>
          <w:sz w:val="20"/>
          <w:szCs w:val="20"/>
        </w:rPr>
        <w:t>посада оператора ринку                                        (підпис)                                 (ініціали та прізвище)</w:t>
      </w:r>
    </w:p>
    <w:p w14:paraId="60515B7E" w14:textId="77777777" w:rsidR="00C11EE3" w:rsidRDefault="00C11EE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або уповноваженої ним особи)               </w:t>
      </w:r>
      <w:r>
        <w:rPr>
          <w:rFonts w:ascii="Times New Roman" w:hAnsi="Times New Roman"/>
          <w:sz w:val="20"/>
          <w:szCs w:val="20"/>
          <w:lang w:val="ru-RU"/>
        </w:rPr>
        <w:t xml:space="preserve">   </w:t>
      </w:r>
      <w:r>
        <w:rPr>
          <w:rFonts w:ascii="Times New Roman" w:hAnsi="Times New Roman"/>
          <w:sz w:val="20"/>
          <w:szCs w:val="20"/>
        </w:rPr>
        <w:t xml:space="preserve">                                        </w:t>
      </w:r>
      <w:r>
        <w:rPr>
          <w:rFonts w:ascii="Times New Roman" w:hAnsi="Times New Roman"/>
          <w:sz w:val="20"/>
          <w:szCs w:val="20"/>
          <w:lang w:val="ru-RU"/>
        </w:rPr>
        <w:t xml:space="preserve">  </w:t>
      </w:r>
      <w:r>
        <w:rPr>
          <w:rFonts w:ascii="Times New Roman" w:hAnsi="Times New Roman"/>
          <w:sz w:val="20"/>
          <w:szCs w:val="20"/>
        </w:rPr>
        <w:t xml:space="preserve"> </w:t>
      </w:r>
    </w:p>
    <w:sectPr w:rsidR="00C11EE3" w:rsidSect="00EC19F3">
      <w:pgSz w:w="11906" w:h="16838"/>
      <w:pgMar w:top="850" w:right="850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EE3"/>
    <w:rsid w:val="000316B5"/>
    <w:rsid w:val="00231633"/>
    <w:rsid w:val="00462213"/>
    <w:rsid w:val="00755DE0"/>
    <w:rsid w:val="00784425"/>
    <w:rsid w:val="009865DA"/>
    <w:rsid w:val="00A269D1"/>
    <w:rsid w:val="00A605AF"/>
    <w:rsid w:val="00BE7202"/>
    <w:rsid w:val="00C063EF"/>
    <w:rsid w:val="00C11EE3"/>
    <w:rsid w:val="00EC19F3"/>
    <w:rsid w:val="00F62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2D80B631"/>
  <w15:docId w15:val="{EBE8A0E8-1612-49E6-AFD3-02AB7EFA3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7202"/>
    <w:pPr>
      <w:spacing w:after="200" w:line="276" w:lineRule="auto"/>
    </w:pPr>
    <w:rPr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BE720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4">
    <w:name w:val="No Spacing"/>
    <w:uiPriority w:val="99"/>
    <w:qFormat/>
    <w:rsid w:val="00BE7202"/>
    <w:rPr>
      <w:lang w:val="uk-UA" w:eastAsia="en-US"/>
    </w:rPr>
  </w:style>
  <w:style w:type="table" w:styleId="a5">
    <w:name w:val="Table Grid"/>
    <w:basedOn w:val="a1"/>
    <w:uiPriority w:val="99"/>
    <w:rsid w:val="00BE720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534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1563</Words>
  <Characters>891</Characters>
  <Application>Microsoft Office Word</Application>
  <DocSecurity>0</DocSecurity>
  <Lines>7</Lines>
  <Paragraphs>4</Paragraphs>
  <ScaleCrop>false</ScaleCrop>
  <Company>SPecialiST RePack</Company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Новий Користувач32</cp:lastModifiedBy>
  <cp:revision>2</cp:revision>
  <cp:lastPrinted>2025-01-27T12:12:00Z</cp:lastPrinted>
  <dcterms:created xsi:type="dcterms:W3CDTF">2025-02-03T09:15:00Z</dcterms:created>
  <dcterms:modified xsi:type="dcterms:W3CDTF">2025-02-03T09:15:00Z</dcterms:modified>
</cp:coreProperties>
</file>